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371FE4" w:rsidRDefault="00F80DC2" w:rsidP="00B15335">
      <w:pPr>
        <w:pStyle w:val="Titre"/>
        <w:pBdr>
          <w:bottom w:val="single" w:sz="8" w:space="2" w:color="4F81BD" w:themeColor="accent1"/>
        </w:pBdr>
        <w:jc w:val="both"/>
        <w:rPr>
          <w:sz w:val="32"/>
          <w:szCs w:val="32"/>
        </w:rPr>
      </w:pPr>
      <w:r w:rsidRPr="00371FE4">
        <w:rPr>
          <w:sz w:val="32"/>
          <w:szCs w:val="32"/>
        </w:rPr>
        <w:t>Auto Apprentissage</w:t>
      </w:r>
    </w:p>
    <w:p w:rsidR="002B30D5" w:rsidRPr="00CC7438" w:rsidRDefault="00F80DC2" w:rsidP="00E16AAD">
      <w:pPr>
        <w:rPr>
          <w:b/>
          <w:color w:val="4F81BD" w:themeColor="accent1"/>
          <w:sz w:val="16"/>
          <w:szCs w:val="16"/>
        </w:rPr>
      </w:pPr>
      <w:r w:rsidRPr="00371FE4">
        <w:rPr>
          <w:b/>
          <w:color w:val="4F81BD" w:themeColor="accent1"/>
        </w:rPr>
        <w:t>Objectifs</w:t>
      </w:r>
      <w:r w:rsidR="00217FD4">
        <w:rPr>
          <w:b/>
          <w:color w:val="4F81BD" w:themeColor="accent1"/>
        </w:rPr>
        <w:br/>
      </w:r>
      <w:r w:rsidR="00217FD4">
        <w:t xml:space="preserve">               </w:t>
      </w:r>
      <w:r w:rsidR="00545BF1">
        <w:t>Améliorer notre capacité à nous exprimer de manière fluide et précise dans un anglais idiomatique. Essayer d’accomplir un travail de formalisation des méthodes employées afin de pouvoir les utiliser dans d’autres domaines d’</w:t>
      </w:r>
      <w:r w:rsidR="0047229E">
        <w:t xml:space="preserve">apprentissage. </w:t>
      </w:r>
      <w:r w:rsidR="00E16AAD">
        <w:br/>
      </w:r>
      <w:r w:rsidR="00AB3F3C">
        <w:br/>
      </w:r>
      <w:r w:rsidR="00B23F7C" w:rsidRPr="00371FE4">
        <w:rPr>
          <w:b/>
          <w:color w:val="4F81BD" w:themeColor="accent1"/>
        </w:rPr>
        <w:t>Res</w:t>
      </w:r>
      <w:r w:rsidRPr="00371FE4">
        <w:rPr>
          <w:b/>
          <w:color w:val="4F81BD" w:themeColor="accent1"/>
        </w:rPr>
        <w:t>s</w:t>
      </w:r>
      <w:r w:rsidR="00B23F7C" w:rsidRPr="00371FE4">
        <w:rPr>
          <w:b/>
          <w:color w:val="4F81BD" w:themeColor="accent1"/>
        </w:rPr>
        <w:t>ources</w:t>
      </w:r>
      <w:r w:rsidR="00217FD4">
        <w:rPr>
          <w:b/>
          <w:color w:val="4F81BD" w:themeColor="accent1"/>
        </w:rPr>
        <w:br/>
      </w:r>
      <w:r w:rsidR="00B23F7C" w:rsidRPr="00CA2262">
        <w:tab/>
      </w:r>
      <w:r w:rsidR="0047229E" w:rsidRPr="00AB3F3C">
        <w:rPr>
          <w:b/>
          <w:color w:val="4F81BD" w:themeColor="accent1"/>
        </w:rPr>
        <w:t>*</w:t>
      </w:r>
      <w:r w:rsidR="00044A58">
        <w:t>Week-end à Strasbourg avec Alexandre Bertrand Pierre</w:t>
      </w:r>
      <w:r w:rsidR="00044A58">
        <w:br/>
      </w:r>
      <w:r w:rsidR="0047229E">
        <w:tab/>
      </w:r>
      <w:r w:rsidR="0047229E" w:rsidRPr="00AB3F3C">
        <w:rPr>
          <w:b/>
          <w:color w:val="4F81BD" w:themeColor="accent1"/>
        </w:rPr>
        <w:t>*</w:t>
      </w:r>
      <w:r w:rsidR="00044A58" w:rsidRPr="00044A58">
        <w:t xml:space="preserve"> </w:t>
      </w:r>
      <w:hyperlink r:id="rId8" w:history="1">
        <w:r w:rsidR="00044A58" w:rsidRPr="006E2A7B">
          <w:rPr>
            <w:rStyle w:val="Lienhypertexte"/>
          </w:rPr>
          <w:t>http://www.bbc.co.uk/news/science-environment-15987343</w:t>
        </w:r>
      </w:hyperlink>
      <w:r w:rsidR="00371FE4">
        <w:br/>
      </w:r>
      <w:r w:rsidR="00371FE4">
        <w:tab/>
      </w:r>
      <w:r w:rsidR="00371FE4" w:rsidRPr="00AB3F3C">
        <w:rPr>
          <w:b/>
          <w:color w:val="4F81BD" w:themeColor="accent1"/>
        </w:rPr>
        <w:t>*</w:t>
      </w:r>
      <w:r w:rsidR="00E16AAD" w:rsidRPr="00E16AAD">
        <w:t xml:space="preserve">Les fiches de sujets pour le </w:t>
      </w:r>
      <w:proofErr w:type="spellStart"/>
      <w:r w:rsidR="00E16AAD" w:rsidRPr="00E16AAD">
        <w:t>fake</w:t>
      </w:r>
      <w:proofErr w:type="spellEnd"/>
      <w:r w:rsidR="00E16AAD" w:rsidRPr="00E16AAD">
        <w:t xml:space="preserve"> </w:t>
      </w:r>
      <w:proofErr w:type="spellStart"/>
      <w:r w:rsidR="00E16AAD" w:rsidRPr="00E16AAD">
        <w:t>debate</w:t>
      </w:r>
      <w:proofErr w:type="spellEnd"/>
      <w:r w:rsidR="00E16AAD" w:rsidRPr="00E16AAD">
        <w:t xml:space="preserve"> mis au point il y a deux semaines</w:t>
      </w:r>
      <w:r w:rsidR="00CC7438">
        <w:br/>
        <w:t xml:space="preserve">              </w:t>
      </w:r>
      <w:r w:rsidR="00CC7438" w:rsidRPr="00CC7438">
        <w:rPr>
          <w:b/>
          <w:color w:val="4F81BD" w:themeColor="accent1"/>
        </w:rPr>
        <w:t>*</w:t>
      </w:r>
      <w:r w:rsidR="00CC7438">
        <w:t>Les fiches activités</w:t>
      </w:r>
      <w:r w:rsidR="00AB3F3C">
        <w:br/>
      </w:r>
      <w:r w:rsidR="00AB3F3C">
        <w:br/>
      </w:r>
      <w:r w:rsidR="00B23F7C" w:rsidRPr="00371FE4">
        <w:rPr>
          <w:b/>
          <w:color w:val="4F81BD" w:themeColor="accent1"/>
        </w:rPr>
        <w:t>Activit</w:t>
      </w:r>
      <w:r w:rsidRPr="00371FE4">
        <w:rPr>
          <w:b/>
          <w:color w:val="4F81BD" w:themeColor="accent1"/>
        </w:rPr>
        <w:t>és</w:t>
      </w:r>
      <w:r w:rsidR="00217FD4">
        <w:rPr>
          <w:b/>
          <w:color w:val="4F81BD" w:themeColor="accent1"/>
        </w:rPr>
        <w:br/>
      </w:r>
      <w:r w:rsidR="009F6F3B" w:rsidRPr="00CA2262">
        <w:tab/>
      </w:r>
      <w:r w:rsidR="00217FD4" w:rsidRPr="00AB3F3C">
        <w:rPr>
          <w:b/>
          <w:color w:val="4F81BD" w:themeColor="accent1"/>
        </w:rPr>
        <w:t>*</w:t>
      </w:r>
      <w:r w:rsidR="00217FD4">
        <w:t xml:space="preserve"> </w:t>
      </w:r>
      <w:r w:rsidR="00044A58">
        <w:t xml:space="preserve">Lors d’un week-end à Strasbourg nous avons dormi chez une amie qui avait une colocataire allemande. Nous avons eu le droit à une visite de Strasbourg avec les colocataires et des amis allemands de la colocataire allemande. Etant donné que nous ne parlons pas allemand nous avons essentiellement parlé en anglais. Nous avons également passé la soirée avec ces mêmes allemands et des strasbourgeois. </w:t>
      </w:r>
      <w:r w:rsidR="00044A58">
        <w:br/>
      </w:r>
      <w:r w:rsidR="00217FD4">
        <w:t xml:space="preserve">              </w:t>
      </w:r>
      <w:r w:rsidR="00217FD4" w:rsidRPr="00AB3F3C">
        <w:rPr>
          <w:b/>
          <w:color w:val="4F81BD" w:themeColor="accent1"/>
        </w:rPr>
        <w:t>*</w:t>
      </w:r>
      <w:r w:rsidR="00044A58">
        <w:t xml:space="preserve"> Nous avons regardé chacun une vidéo sur le site susmentionné et nous avons tenté de le résumer au maximum pour l’expliquer à l’autre.</w:t>
      </w:r>
      <w:r w:rsidR="00E16AAD">
        <w:br/>
        <w:t xml:space="preserve">              </w:t>
      </w:r>
      <w:r w:rsidR="00E16AAD" w:rsidRPr="00AB3F3C">
        <w:rPr>
          <w:b/>
          <w:color w:val="4F81BD" w:themeColor="accent1"/>
        </w:rPr>
        <w:t>*</w:t>
      </w:r>
      <w:r w:rsidR="00E16AAD">
        <w:t xml:space="preserve"> Nous avons repris l’exercice du </w:t>
      </w:r>
      <w:proofErr w:type="spellStart"/>
      <w:r w:rsidR="00E16AAD">
        <w:t>fake</w:t>
      </w:r>
      <w:proofErr w:type="spellEnd"/>
      <w:r w:rsidR="00E16AAD">
        <w:t xml:space="preserve"> </w:t>
      </w:r>
      <w:proofErr w:type="spellStart"/>
      <w:r w:rsidR="00E16AAD">
        <w:t>debate</w:t>
      </w:r>
      <w:proofErr w:type="spellEnd"/>
      <w:r w:rsidR="00E16AAD">
        <w:t xml:space="preserve"> (voir fiche d’apprentissage) mais nous l’avons poursuivi jusqu’au « real </w:t>
      </w:r>
      <w:proofErr w:type="spellStart"/>
      <w:r w:rsidR="00E16AAD">
        <w:t>debate</w:t>
      </w:r>
      <w:proofErr w:type="spellEnd"/>
      <w:r w:rsidR="00E16AAD">
        <w:t> ».</w:t>
      </w:r>
      <w:r w:rsidR="00E16AAD">
        <w:br/>
        <w:t xml:space="preserve">              </w:t>
      </w:r>
      <w:r w:rsidR="00E16AAD" w:rsidRPr="00AB3F3C">
        <w:rPr>
          <w:b/>
          <w:color w:val="4F81BD" w:themeColor="accent1"/>
        </w:rPr>
        <w:t>*</w:t>
      </w:r>
      <w:r w:rsidR="00E16AAD">
        <w:rPr>
          <w:b/>
          <w:color w:val="4F81BD" w:themeColor="accent1"/>
        </w:rPr>
        <w:t xml:space="preserve"> </w:t>
      </w:r>
      <w:r w:rsidR="00E16AAD" w:rsidRPr="00E16AAD">
        <w:t>Nous avons réalisés les fiches activité</w:t>
      </w:r>
      <w:r w:rsidR="00E16AAD">
        <w:t>.</w:t>
      </w:r>
      <w:r w:rsidR="00E16AAD">
        <w:br/>
      </w:r>
      <w:r w:rsidR="00E16AAD" w:rsidRPr="00E16AAD">
        <w:br/>
      </w:r>
      <w:r w:rsidR="00AB3F3C">
        <w:t xml:space="preserve">              </w:t>
      </w:r>
      <w:r w:rsidR="00B23F7C" w:rsidRPr="00371FE4">
        <w:rPr>
          <w:b/>
          <w:color w:val="4F81BD" w:themeColor="accent1"/>
        </w:rPr>
        <w:t>Evaluation</w:t>
      </w:r>
      <w:r w:rsidR="00217FD4">
        <w:rPr>
          <w:b/>
          <w:color w:val="4F81BD" w:themeColor="accent1"/>
        </w:rPr>
        <w:br/>
      </w:r>
      <w:r w:rsidR="00217FD4">
        <w:rPr>
          <w:b/>
          <w:color w:val="4F81BD" w:themeColor="accent1"/>
        </w:rPr>
        <w:tab/>
        <w:t>*</w:t>
      </w:r>
      <w:r w:rsidR="00E16AAD">
        <w:t xml:space="preserve"> Cet </w:t>
      </w:r>
      <w:r w:rsidR="002B30D5">
        <w:t>expérience</w:t>
      </w:r>
      <w:r w:rsidR="00E16AAD">
        <w:t xml:space="preserve"> concrète de l’anglais était motivante car finalement c’est la réelle finalité de l’apprentissage d’une langue. De plus ces rencontres ont été riches en apprentissage sur la culture allemande (surtout le mode de vie des jeunes).</w:t>
      </w:r>
      <w:r w:rsidR="00E16AAD">
        <w:br/>
      </w:r>
      <w:r w:rsidR="00217FD4">
        <w:rPr>
          <w:b/>
          <w:color w:val="4F81BD" w:themeColor="accent1"/>
        </w:rPr>
        <w:tab/>
        <w:t>*</w:t>
      </w:r>
      <w:r w:rsidR="00217FD4" w:rsidRPr="00217FD4">
        <w:t xml:space="preserve"> </w:t>
      </w:r>
      <w:r w:rsidR="002B30D5">
        <w:t xml:space="preserve">Cet exercice nous a permis d’avoir un œil sur l’actualité ou faits divers anglais et nous a permis de travailler notre capacité de synthèse ce qui est utile dans la vie de tous les jour/monde du travail.   </w:t>
      </w:r>
      <w:r w:rsidR="00CC7438">
        <w:br/>
      </w:r>
      <w:r w:rsidR="00AB3F3C">
        <w:tab/>
      </w:r>
      <w:r w:rsidR="00AB3F3C" w:rsidRPr="00AB3F3C">
        <w:rPr>
          <w:b/>
          <w:color w:val="4F81BD" w:themeColor="accent1"/>
        </w:rPr>
        <w:t>*</w:t>
      </w:r>
      <w:r w:rsidR="00AB3F3C">
        <w:t xml:space="preserve"> </w:t>
      </w:r>
      <w:r w:rsidR="002B30D5">
        <w:t>Cet exercice était plus difficile car il fallait improviser les arguments au fur et à mesure mais aussi avoir une bonne connaissance du sujet. L’aspect « improvisation » présentait également des difficultés du point de vue de la langue (trouver les mots justes).</w:t>
      </w:r>
      <w:r w:rsidR="002B30D5">
        <w:br/>
      </w:r>
      <w:r w:rsidR="00CC7438">
        <w:rPr>
          <w:b/>
          <w:color w:val="4F81BD" w:themeColor="accent1"/>
        </w:rPr>
        <w:t xml:space="preserve">               </w:t>
      </w:r>
      <w:r w:rsidR="002B30D5" w:rsidRPr="00CC7438">
        <w:rPr>
          <w:b/>
          <w:color w:val="4F81BD" w:themeColor="accent1"/>
        </w:rPr>
        <w:t>*</w:t>
      </w:r>
      <w:r w:rsidR="002B30D5">
        <w:t xml:space="preserve"> Ce travail de formalisation était plus difficile et plus fastidieux que nous ne le pensions. Autant le fait d’avoir les fiches activités des autres groupe nous a paru </w:t>
      </w:r>
      <w:proofErr w:type="gramStart"/>
      <w:r w:rsidR="002B30D5">
        <w:t>utile ,</w:t>
      </w:r>
      <w:proofErr w:type="gramEnd"/>
      <w:r w:rsidR="002B30D5">
        <w:t xml:space="preserve"> autant le travail de formalisation sur nous même ne nous paraissait pas indispensable.</w:t>
      </w:r>
    </w:p>
    <w:p w:rsidR="00FA7404" w:rsidRPr="00CA2262" w:rsidRDefault="00B23F7C" w:rsidP="002B30D5">
      <w:r w:rsidRPr="00371FE4">
        <w:rPr>
          <w:b/>
          <w:color w:val="4F81BD" w:themeColor="accent1"/>
        </w:rPr>
        <w:t>Conclusion</w:t>
      </w:r>
      <w:r w:rsidR="00217FD4">
        <w:rPr>
          <w:b/>
          <w:color w:val="4F81BD" w:themeColor="accent1"/>
        </w:rPr>
        <w:br/>
      </w:r>
      <w:r w:rsidR="002B30D5">
        <w:t>Nous comptons refaire des weekends à l’étranger, car c’était génial de connaitre de nouvelles personnes et cultures.</w:t>
      </w:r>
      <w:r w:rsidR="00CC7438">
        <w:t xml:space="preserve"> Les méthodes qu’on a mises en place commencent à être bien rodée donc nous pensons poursuivre dans cette voie.</w:t>
      </w:r>
    </w:p>
    <w:p w:rsidR="00CC7438" w:rsidRDefault="0051594C" w:rsidP="00B15335">
      <w:pPr>
        <w:rPr>
          <w:b/>
          <w:color w:val="4F81BD" w:themeColor="accent1"/>
        </w:rPr>
      </w:pPr>
      <w:r w:rsidRPr="00371FE4">
        <w:rPr>
          <w:b/>
          <w:color w:val="4F81BD" w:themeColor="accent1"/>
        </w:rPr>
        <w:t>Question</w:t>
      </w:r>
    </w:p>
    <w:p w:rsidR="00B15335" w:rsidRPr="00CC7438" w:rsidRDefault="00CC7438" w:rsidP="00B15335">
      <w:pPr>
        <w:rPr>
          <w:rFonts w:cstheme="minorHAnsi"/>
          <w:bCs/>
          <w:iCs/>
          <w:color w:val="000000" w:themeColor="text1"/>
        </w:rPr>
      </w:pPr>
      <w:r w:rsidRPr="00CC7438">
        <w:rPr>
          <w:rStyle w:val="Emphaseintense"/>
          <w:rFonts w:cstheme="minorHAnsi"/>
          <w:b w:val="0"/>
          <w:i w:val="0"/>
          <w:color w:val="000000" w:themeColor="text1"/>
        </w:rPr>
        <w:t xml:space="preserve">Comment </w:t>
      </w:r>
      <w:r>
        <w:rPr>
          <w:rStyle w:val="Emphaseintense"/>
          <w:rFonts w:cstheme="minorHAnsi"/>
          <w:b w:val="0"/>
          <w:i w:val="0"/>
          <w:color w:val="000000" w:themeColor="text1"/>
        </w:rPr>
        <w:t>rendre les rencontres le plus constructives possibles ?</w:t>
      </w:r>
    </w:p>
    <w:sectPr w:rsidR="00B15335" w:rsidRPr="00CC7438" w:rsidSect="00EE63C2">
      <w:head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72A" w:rsidRDefault="009A572A" w:rsidP="00CF4FEC">
      <w:pPr>
        <w:spacing w:after="0"/>
      </w:pPr>
      <w:r>
        <w:separator/>
      </w:r>
    </w:p>
  </w:endnote>
  <w:endnote w:type="continuationSeparator" w:id="0">
    <w:p w:rsidR="009A572A" w:rsidRDefault="009A572A"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72A" w:rsidRDefault="009A572A" w:rsidP="00CF4FEC">
      <w:pPr>
        <w:spacing w:after="0"/>
      </w:pPr>
      <w:r>
        <w:separator/>
      </w:r>
    </w:p>
  </w:footnote>
  <w:footnote w:type="continuationSeparator" w:id="0">
    <w:p w:rsidR="009A572A" w:rsidRDefault="009A572A"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Default="00F80DC2" w:rsidP="00CF4FEC">
    <w:pPr>
      <w:pStyle w:val="Sous-titre"/>
    </w:pPr>
    <w:r>
      <w:t>N’DOUNGA</w:t>
    </w:r>
    <w:r w:rsidR="00CF4FEC">
      <w:t xml:space="preserve"> Hermance    </w:t>
    </w:r>
    <w:r w:rsidR="00CF4FEC">
      <w:tab/>
    </w:r>
    <w:r w:rsidR="00CF4FEC">
      <w:tab/>
    </w:r>
    <w:r w:rsidR="00CF4FEC">
      <w:tab/>
    </w:r>
    <w:r w:rsidR="00CF4FEC">
      <w:tab/>
    </w:r>
    <w:r w:rsidR="00CF4FEC">
      <w:tab/>
    </w:r>
    <w:r w:rsidR="00CF4FEC">
      <w:tab/>
      <w:t xml:space="preserve">         </w:t>
    </w:r>
    <w:r>
      <w:t>ENG Bruno</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5667A"/>
    <w:multiLevelType w:val="hybridMultilevel"/>
    <w:tmpl w:val="1ADCE812"/>
    <w:lvl w:ilvl="0" w:tplc="0A7A43B0">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B23F7C"/>
    <w:rsid w:val="00044A58"/>
    <w:rsid w:val="000B50F2"/>
    <w:rsid w:val="00151723"/>
    <w:rsid w:val="00166406"/>
    <w:rsid w:val="00172434"/>
    <w:rsid w:val="00217FD4"/>
    <w:rsid w:val="002B30D5"/>
    <w:rsid w:val="00371FE4"/>
    <w:rsid w:val="003C4D03"/>
    <w:rsid w:val="00446E81"/>
    <w:rsid w:val="0047229E"/>
    <w:rsid w:val="004B080A"/>
    <w:rsid w:val="004B5301"/>
    <w:rsid w:val="0051594C"/>
    <w:rsid w:val="00545BF1"/>
    <w:rsid w:val="00602A8C"/>
    <w:rsid w:val="006459D2"/>
    <w:rsid w:val="006B38C0"/>
    <w:rsid w:val="006E246F"/>
    <w:rsid w:val="007233E9"/>
    <w:rsid w:val="007703C1"/>
    <w:rsid w:val="00862E0F"/>
    <w:rsid w:val="009A572A"/>
    <w:rsid w:val="009C2244"/>
    <w:rsid w:val="009F6F3B"/>
    <w:rsid w:val="00A3269A"/>
    <w:rsid w:val="00AB3F3C"/>
    <w:rsid w:val="00B15335"/>
    <w:rsid w:val="00B2367F"/>
    <w:rsid w:val="00B23F7C"/>
    <w:rsid w:val="00C91495"/>
    <w:rsid w:val="00CA2262"/>
    <w:rsid w:val="00CC7438"/>
    <w:rsid w:val="00CF4FEC"/>
    <w:rsid w:val="00D05C4B"/>
    <w:rsid w:val="00DC782A"/>
    <w:rsid w:val="00E16AAD"/>
    <w:rsid w:val="00E20C19"/>
    <w:rsid w:val="00EE63C2"/>
    <w:rsid w:val="00F6270D"/>
    <w:rsid w:val="00F80DC2"/>
    <w:rsid w:val="00FA740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character" w:styleId="Lienhypertexte">
    <w:name w:val="Hyperlink"/>
    <w:basedOn w:val="Policepardfaut"/>
    <w:uiPriority w:val="99"/>
    <w:unhideWhenUsed/>
    <w:rsid w:val="00044A5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news/science-environment-1598734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287FE-91F5-4295-8C4B-2813E5296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414</Words>
  <Characters>2281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Tibo</dc:creator>
  <cp:lastModifiedBy>Etudiant ENSGSI</cp:lastModifiedBy>
  <cp:revision>2</cp:revision>
  <cp:lastPrinted>2010-12-09T11:06:00Z</cp:lastPrinted>
  <dcterms:created xsi:type="dcterms:W3CDTF">2011-12-06T11:16:00Z</dcterms:created>
  <dcterms:modified xsi:type="dcterms:W3CDTF">2011-12-06T11:16:00Z</dcterms:modified>
</cp:coreProperties>
</file>